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B3" w:rsidRDefault="006D01B3" w:rsidP="006D01B3">
      <w:pPr>
        <w:spacing w:after="0"/>
        <w:rPr>
          <w:rFonts w:ascii="metropolismedium" w:eastAsia="Times New Roman" w:hAnsi="metropolismedium"/>
          <w:color w:val="FFFFFF"/>
          <w:sz w:val="27"/>
          <w:szCs w:val="27"/>
          <w:shd w:val="clear" w:color="auto" w:fill="262824"/>
          <w:lang w:eastAsia="fr-FR"/>
        </w:rPr>
      </w:pPr>
    </w:p>
    <w:p w:rsidR="006D01B3" w:rsidRPr="00C96A4B" w:rsidRDefault="006D01B3" w:rsidP="006D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both"/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</w:pPr>
    </w:p>
    <w:p w:rsidR="00AC71FE" w:rsidRPr="0056531F" w:rsidRDefault="009D0F89" w:rsidP="006D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both"/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</w:pPr>
      <w:proofErr w:type="spellStart"/>
      <w:r w:rsidRPr="0056531F"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  <w:t>Notio</w:t>
      </w:r>
      <w:proofErr w:type="spellEnd"/>
      <w:r w:rsidRPr="0056531F"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  <w:t xml:space="preserve"> Technologies Inc. is the technological subsidiary of the Argon 18 bike manufacturer. A number of cyclists participated in the development of the revolutionary </w:t>
      </w:r>
      <w:proofErr w:type="spellStart"/>
      <w:r w:rsidRPr="0056531F"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  <w:t>Notio</w:t>
      </w:r>
      <w:proofErr w:type="spellEnd"/>
      <w:r w:rsidRPr="0056531F"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  <w:t xml:space="preserve"> </w:t>
      </w:r>
      <w:proofErr w:type="spellStart"/>
      <w:r w:rsidRPr="0056531F"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  <w:t>Konect</w:t>
      </w:r>
      <w:proofErr w:type="spellEnd"/>
      <w:r w:rsidRPr="0056531F">
        <w:rPr>
          <w:rFonts w:ascii="Avenir Book" w:eastAsia="Times New Roman" w:hAnsi="Avenir Book"/>
          <w:color w:val="FFFFFF"/>
          <w:sz w:val="27"/>
          <w:szCs w:val="27"/>
          <w:shd w:val="clear" w:color="auto" w:fill="262824"/>
          <w:lang w:eastAsia="fr-FR"/>
        </w:rPr>
        <w:t xml:space="preserve"> product and were the first to experiment with their analytical capabilities before finding themselves on the track, the triathlons or on the circuit of the Tour de France</w:t>
      </w:r>
    </w:p>
    <w:p w:rsidR="002D5459" w:rsidRPr="009D0F89" w:rsidRDefault="002D5459" w:rsidP="0047658B">
      <w:pPr>
        <w:shd w:val="clear" w:color="auto" w:fill="FFFFFF"/>
        <w:spacing w:after="0"/>
        <w:ind w:left="142" w:right="332"/>
        <w:rPr>
          <w:rFonts w:asciiTheme="majorHAnsi" w:hAnsiTheme="majorHAnsi" w:cs="Arial"/>
          <w:color w:val="000000"/>
          <w:sz w:val="21"/>
          <w:szCs w:val="21"/>
        </w:rPr>
      </w:pPr>
    </w:p>
    <w:p w:rsidR="0047658B" w:rsidRPr="009D0F89" w:rsidRDefault="0047658B" w:rsidP="0047658B">
      <w:pPr>
        <w:widowControl w:val="0"/>
        <w:autoSpaceDE w:val="0"/>
        <w:autoSpaceDN w:val="0"/>
        <w:adjustRightInd w:val="0"/>
        <w:spacing w:after="0"/>
        <w:ind w:left="142" w:right="332"/>
        <w:jc w:val="both"/>
        <w:rPr>
          <w:rFonts w:ascii="Avenir Book" w:hAnsi="Avenir Book" w:cs="Calibri"/>
          <w:color w:val="050000"/>
          <w:lang w:eastAsia="fr-FR"/>
        </w:rPr>
      </w:pPr>
      <w:r>
        <w:rPr>
          <w:rFonts w:ascii="Helvetica" w:hAnsi="Helvetica" w:cs="Helvetica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B5BD612" wp14:editId="2D3040A4">
            <wp:simplePos x="0" y="0"/>
            <wp:positionH relativeFrom="column">
              <wp:posOffset>82550</wp:posOffset>
            </wp:positionH>
            <wp:positionV relativeFrom="paragraph">
              <wp:posOffset>4445</wp:posOffset>
            </wp:positionV>
            <wp:extent cx="1599565" cy="1794510"/>
            <wp:effectExtent l="0" t="0" r="635" b="8890"/>
            <wp:wrapTight wrapText="bothSides">
              <wp:wrapPolygon edited="0">
                <wp:start x="0" y="0"/>
                <wp:lineTo x="0" y="21401"/>
                <wp:lineTo x="21266" y="21401"/>
                <wp:lineTo x="2126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F89" w:rsidRPr="009D0F89">
        <w:t xml:space="preserve"> </w:t>
      </w:r>
      <w:r w:rsidR="009D0F89" w:rsidRPr="009D0F89">
        <w:rPr>
          <w:rFonts w:ascii="Helvetica" w:hAnsi="Helvetica" w:cs="Helvetica"/>
          <w:noProof/>
          <w:lang w:eastAsia="fr-CA"/>
        </w:rPr>
        <w:t>Our team is made up of dynamic and passionate professionals, always ready to face new challenges. We are currently looking for a bike enthusiast who is motivated, skilled and technologically skilled to fill the next position</w:t>
      </w:r>
      <w:r w:rsidRPr="009D0F89">
        <w:rPr>
          <w:rFonts w:ascii="Avenir Book" w:hAnsi="Avenir Book" w:cs="Calibri"/>
          <w:color w:val="050000"/>
          <w:lang w:eastAsia="fr-FR"/>
        </w:rPr>
        <w:t>:</w:t>
      </w:r>
    </w:p>
    <w:p w:rsidR="0047658B" w:rsidRPr="009D0F89" w:rsidRDefault="0047658B" w:rsidP="0047658B">
      <w:pPr>
        <w:widowControl w:val="0"/>
        <w:autoSpaceDE w:val="0"/>
        <w:autoSpaceDN w:val="0"/>
        <w:adjustRightInd w:val="0"/>
        <w:spacing w:after="0"/>
        <w:ind w:right="332"/>
        <w:rPr>
          <w:rFonts w:ascii="Avenir Book" w:hAnsi="Avenir Book" w:cs="Calibri"/>
          <w:b/>
          <w:sz w:val="32"/>
          <w:szCs w:val="32"/>
          <w:lang w:eastAsia="fr-FR"/>
        </w:rPr>
      </w:pPr>
    </w:p>
    <w:p w:rsidR="009D0F89" w:rsidRPr="0056531F" w:rsidRDefault="009D0F89" w:rsidP="0047658B">
      <w:pPr>
        <w:widowControl w:val="0"/>
        <w:autoSpaceDE w:val="0"/>
        <w:autoSpaceDN w:val="0"/>
        <w:adjustRightInd w:val="0"/>
        <w:spacing w:after="0"/>
        <w:ind w:left="142" w:right="332"/>
        <w:jc w:val="right"/>
        <w:rPr>
          <w:rFonts w:ascii="Avenir Book" w:hAnsi="Avenir Book" w:cs="Calibri"/>
          <w:b/>
          <w:sz w:val="32"/>
          <w:szCs w:val="32"/>
          <w:lang w:eastAsia="fr-FR"/>
        </w:rPr>
      </w:pPr>
      <w:r w:rsidRPr="0056531F">
        <w:rPr>
          <w:rFonts w:ascii="Avenir Book" w:hAnsi="Avenir Book" w:cs="Calibri"/>
          <w:b/>
          <w:sz w:val="32"/>
          <w:szCs w:val="32"/>
          <w:lang w:eastAsia="fr-FR"/>
        </w:rPr>
        <w:t>SPECIALIST - PRODUCT SUPPORT</w:t>
      </w:r>
    </w:p>
    <w:p w:rsidR="005952C0" w:rsidRPr="0056531F" w:rsidRDefault="005952C0" w:rsidP="0047658B">
      <w:pPr>
        <w:widowControl w:val="0"/>
        <w:autoSpaceDE w:val="0"/>
        <w:autoSpaceDN w:val="0"/>
        <w:adjustRightInd w:val="0"/>
        <w:spacing w:after="0"/>
        <w:ind w:left="142" w:right="332"/>
        <w:jc w:val="right"/>
        <w:rPr>
          <w:rFonts w:ascii="Avenir Book" w:hAnsi="Avenir Book" w:cs="Calibri"/>
          <w:b/>
          <w:sz w:val="32"/>
          <w:szCs w:val="32"/>
          <w:lang w:eastAsia="fr-FR"/>
        </w:rPr>
      </w:pPr>
      <w:r w:rsidRPr="0056531F">
        <w:rPr>
          <w:rFonts w:ascii="Avenir Book" w:hAnsi="Avenir Book" w:cs="Calibri"/>
          <w:b/>
          <w:sz w:val="32"/>
          <w:szCs w:val="32"/>
          <w:lang w:eastAsia="fr-FR"/>
        </w:rPr>
        <w:t>2017-033</w:t>
      </w:r>
    </w:p>
    <w:p w:rsidR="001B7C23" w:rsidRPr="0056531F" w:rsidRDefault="001B7C23" w:rsidP="0047658B">
      <w:pPr>
        <w:widowControl w:val="0"/>
        <w:autoSpaceDE w:val="0"/>
        <w:autoSpaceDN w:val="0"/>
        <w:adjustRightInd w:val="0"/>
        <w:spacing w:after="0"/>
        <w:ind w:left="142" w:right="332"/>
        <w:jc w:val="both"/>
        <w:rPr>
          <w:rFonts w:ascii="Avenir Book" w:hAnsi="Avenir Book" w:cs="Calibri"/>
          <w:color w:val="050000"/>
          <w:sz w:val="20"/>
          <w:szCs w:val="20"/>
          <w:lang w:eastAsia="fr-FR"/>
        </w:rPr>
      </w:pPr>
    </w:p>
    <w:p w:rsidR="005A1A90" w:rsidRPr="0056531F" w:rsidRDefault="005A1A90" w:rsidP="0047658B">
      <w:pPr>
        <w:widowControl w:val="0"/>
        <w:autoSpaceDE w:val="0"/>
        <w:autoSpaceDN w:val="0"/>
        <w:adjustRightInd w:val="0"/>
        <w:spacing w:after="0"/>
        <w:ind w:left="142" w:right="332"/>
        <w:jc w:val="both"/>
        <w:rPr>
          <w:rFonts w:ascii="Avenir Book" w:hAnsi="Avenir Book" w:cs="Calibri"/>
          <w:b/>
          <w:bCs/>
          <w:color w:val="050000"/>
          <w:sz w:val="20"/>
          <w:szCs w:val="20"/>
          <w:lang w:eastAsia="fr-FR"/>
        </w:rPr>
      </w:pPr>
    </w:p>
    <w:p w:rsidR="0047658B" w:rsidRPr="0056531F" w:rsidRDefault="0047658B" w:rsidP="0047658B">
      <w:pPr>
        <w:widowControl w:val="0"/>
        <w:autoSpaceDE w:val="0"/>
        <w:autoSpaceDN w:val="0"/>
        <w:adjustRightInd w:val="0"/>
        <w:spacing w:after="0"/>
        <w:ind w:left="142" w:right="332"/>
        <w:jc w:val="both"/>
        <w:rPr>
          <w:rFonts w:ascii="Avenir Book" w:hAnsi="Avenir Book" w:cs="Calibri"/>
          <w:b/>
          <w:bCs/>
          <w:color w:val="050000"/>
          <w:sz w:val="20"/>
          <w:szCs w:val="20"/>
          <w:lang w:eastAsia="fr-FR"/>
        </w:rPr>
      </w:pPr>
    </w:p>
    <w:p w:rsidR="00CB6335" w:rsidRPr="009D3EFD" w:rsidRDefault="00CB6335" w:rsidP="00CB6335">
      <w:pPr>
        <w:widowControl w:val="0"/>
        <w:autoSpaceDE w:val="0"/>
        <w:autoSpaceDN w:val="0"/>
        <w:adjustRightInd w:val="0"/>
        <w:spacing w:after="0"/>
        <w:ind w:right="190"/>
        <w:jc w:val="both"/>
        <w:rPr>
          <w:rFonts w:asciiTheme="majorHAnsi" w:hAnsiTheme="majorHAnsi" w:cs="Calibri"/>
          <w:b/>
          <w:bCs/>
          <w:color w:val="050000"/>
          <w:sz w:val="20"/>
          <w:szCs w:val="20"/>
          <w:lang w:val="en-CA" w:eastAsia="fr-FR"/>
        </w:rPr>
      </w:pPr>
      <w:r w:rsidRPr="009D3EFD">
        <w:rPr>
          <w:rFonts w:asciiTheme="majorHAnsi" w:hAnsiTheme="majorHAnsi" w:cs="Calibri"/>
          <w:b/>
          <w:bCs/>
          <w:color w:val="050000"/>
          <w:sz w:val="20"/>
          <w:szCs w:val="20"/>
          <w:lang w:val="en-CA" w:eastAsia="fr-FR"/>
        </w:rPr>
        <w:t>SPECIFIC RESPONSIBILITIES</w:t>
      </w:r>
    </w:p>
    <w:p w:rsidR="00CB6335" w:rsidRDefault="0047658B" w:rsidP="00CB6335">
      <w:pPr>
        <w:tabs>
          <w:tab w:val="left" w:pos="987"/>
        </w:tabs>
        <w:spacing w:before="120" w:after="120"/>
        <w:ind w:left="142" w:right="332"/>
        <w:rPr>
          <w:rFonts w:ascii="Avenir Book" w:hAnsi="Avenir Book"/>
        </w:rPr>
      </w:pPr>
      <w:r w:rsidRPr="00CB6335">
        <w:rPr>
          <w:rFonts w:ascii="Helvetica" w:eastAsia="Times New Roman" w:hAnsi="Helvetica"/>
          <w:color w:val="000000"/>
          <w:sz w:val="21"/>
          <w:szCs w:val="21"/>
          <w:lang w:eastAsia="fr-FR"/>
        </w:rPr>
        <w:br/>
      </w:r>
      <w:r w:rsidR="00CB6335">
        <w:rPr>
          <w:rFonts w:ascii="Avenir Book" w:hAnsi="Avenir Book"/>
        </w:rPr>
        <w:t>Product testing</w:t>
      </w:r>
    </w:p>
    <w:p w:rsidR="00192A3A" w:rsidRPr="00CB6335" w:rsidRDefault="00CB6335" w:rsidP="00CB6335">
      <w:pPr>
        <w:pStyle w:val="Pardeliste"/>
        <w:numPr>
          <w:ilvl w:val="0"/>
          <w:numId w:val="31"/>
        </w:numPr>
        <w:tabs>
          <w:tab w:val="left" w:pos="987"/>
        </w:tabs>
        <w:spacing w:before="120" w:after="120"/>
        <w:ind w:right="332"/>
        <w:rPr>
          <w:rFonts w:ascii="Avenir Book" w:hAnsi="Avenir Book"/>
          <w:lang w:val="en-CA"/>
        </w:rPr>
      </w:pPr>
      <w:r w:rsidRPr="00CB6335">
        <w:rPr>
          <w:rFonts w:ascii="Avenir Book" w:hAnsi="Avenir Book"/>
        </w:rPr>
        <w:t xml:space="preserve">Will participate in in house (lab) testing as well a field testing. </w:t>
      </w:r>
      <w:r w:rsidRPr="00CB6335">
        <w:rPr>
          <w:rFonts w:ascii="Avenir Book" w:hAnsi="Avenir Book"/>
          <w:lang w:val="en-CA"/>
        </w:rPr>
        <w:br/>
      </w:r>
      <w:r w:rsidR="00192A3A" w:rsidRPr="00CB6335">
        <w:rPr>
          <w:rFonts w:ascii="Avenir Book" w:hAnsi="Avenir Book"/>
          <w:lang w:val="en-CA"/>
        </w:rPr>
        <w:t xml:space="preserve"> </w:t>
      </w:r>
    </w:p>
    <w:p w:rsidR="00CB6335" w:rsidRDefault="00CB6335" w:rsidP="00CB6335">
      <w:pPr>
        <w:tabs>
          <w:tab w:val="left" w:pos="987"/>
        </w:tabs>
        <w:spacing w:before="120" w:after="120"/>
        <w:ind w:left="142" w:right="332"/>
        <w:rPr>
          <w:rFonts w:ascii="Avenir Book" w:hAnsi="Avenir Book"/>
          <w:lang w:val="en-CA"/>
        </w:rPr>
      </w:pPr>
      <w:r w:rsidRPr="00CB6335">
        <w:rPr>
          <w:rFonts w:ascii="Avenir Book" w:hAnsi="Avenir Book"/>
          <w:lang w:val="en-CA"/>
        </w:rPr>
        <w:t>Product support</w:t>
      </w:r>
    </w:p>
    <w:p w:rsidR="00CD0775" w:rsidRPr="00CB6335" w:rsidRDefault="00CB6335" w:rsidP="00CB6335">
      <w:pPr>
        <w:pStyle w:val="Pardeliste"/>
        <w:numPr>
          <w:ilvl w:val="0"/>
          <w:numId w:val="31"/>
        </w:numPr>
        <w:tabs>
          <w:tab w:val="left" w:pos="987"/>
        </w:tabs>
        <w:spacing w:before="120" w:after="120"/>
        <w:ind w:right="332"/>
        <w:rPr>
          <w:rFonts w:ascii="Avenir Book" w:hAnsi="Avenir Book"/>
          <w:lang w:val="en-CA"/>
        </w:rPr>
      </w:pPr>
      <w:r w:rsidRPr="00CB6335">
        <w:rPr>
          <w:rFonts w:ascii="Avenir Book" w:hAnsi="Avenir Book"/>
          <w:lang w:val="en-CA"/>
        </w:rPr>
        <w:t>Will assist customers and resellers with the installation, configuration and troubleshooting of the product</w:t>
      </w:r>
    </w:p>
    <w:p w:rsidR="0056531F" w:rsidRDefault="0056531F" w:rsidP="00CB6335">
      <w:pPr>
        <w:tabs>
          <w:tab w:val="left" w:pos="987"/>
        </w:tabs>
        <w:spacing w:before="120" w:after="120"/>
        <w:ind w:right="332"/>
        <w:jc w:val="both"/>
        <w:rPr>
          <w:rFonts w:ascii="Avenir Book" w:hAnsi="Avenir Book"/>
          <w:lang w:val="en-CA"/>
        </w:rPr>
      </w:pPr>
    </w:p>
    <w:p w:rsidR="00CB6335" w:rsidRPr="00CB6335" w:rsidRDefault="00CB6335" w:rsidP="00CB6335">
      <w:pPr>
        <w:tabs>
          <w:tab w:val="left" w:pos="987"/>
        </w:tabs>
        <w:spacing w:before="120" w:after="120"/>
        <w:ind w:right="332"/>
        <w:jc w:val="both"/>
        <w:rPr>
          <w:rFonts w:ascii="Avenir Book" w:hAnsi="Avenir Book"/>
          <w:lang w:val="en-CA"/>
        </w:rPr>
      </w:pPr>
      <w:r w:rsidRPr="00CB6335">
        <w:rPr>
          <w:rFonts w:ascii="Avenir Book" w:hAnsi="Avenir Book"/>
          <w:lang w:val="en-CA"/>
        </w:rPr>
        <w:t>Product Education</w:t>
      </w:r>
    </w:p>
    <w:p w:rsidR="001717FB" w:rsidRPr="00CB6335" w:rsidRDefault="00CB6335" w:rsidP="00CB6335">
      <w:pPr>
        <w:pStyle w:val="Pardeliste"/>
        <w:numPr>
          <w:ilvl w:val="0"/>
          <w:numId w:val="31"/>
        </w:numPr>
        <w:tabs>
          <w:tab w:val="left" w:pos="987"/>
        </w:tabs>
        <w:spacing w:before="120" w:after="120"/>
        <w:ind w:right="332"/>
        <w:jc w:val="both"/>
        <w:rPr>
          <w:rFonts w:ascii="Avenir Book" w:hAnsi="Avenir Book"/>
        </w:rPr>
      </w:pPr>
      <w:r w:rsidRPr="00CB6335">
        <w:rPr>
          <w:rFonts w:ascii="Avenir Book" w:hAnsi="Avenir Book"/>
          <w:lang w:val="en-CA"/>
        </w:rPr>
        <w:t>Will teach resellers o</w:t>
      </w:r>
      <w:r w:rsidR="009D0F89">
        <w:rPr>
          <w:rFonts w:ascii="Avenir Book" w:hAnsi="Avenir Book"/>
          <w:lang w:val="en-CA"/>
        </w:rPr>
        <w:t>n the proper use of the product</w:t>
      </w:r>
    </w:p>
    <w:p w:rsidR="00CB6335" w:rsidRDefault="00CB6335" w:rsidP="00CB6335">
      <w:pPr>
        <w:spacing w:before="120" w:after="120"/>
        <w:ind w:right="190"/>
        <w:contextualSpacing/>
        <w:rPr>
          <w:rFonts w:asciiTheme="majorHAnsi" w:hAnsiTheme="majorHAnsi" w:cs="Calibri"/>
          <w:b/>
          <w:bCs/>
          <w:color w:val="050000"/>
          <w:sz w:val="20"/>
          <w:szCs w:val="20"/>
          <w:lang w:val="en-CA" w:eastAsia="fr-FR"/>
        </w:rPr>
      </w:pPr>
    </w:p>
    <w:p w:rsidR="00CB6335" w:rsidRPr="009D3EFD" w:rsidRDefault="00CB6335" w:rsidP="00CB6335">
      <w:pPr>
        <w:spacing w:before="120" w:after="120"/>
        <w:ind w:right="190"/>
        <w:contextualSpacing/>
        <w:rPr>
          <w:rStyle w:val="lev"/>
          <w:rFonts w:asciiTheme="majorHAnsi" w:hAnsiTheme="majorHAnsi" w:cs="Calibri"/>
          <w:color w:val="050000"/>
          <w:sz w:val="20"/>
          <w:szCs w:val="20"/>
          <w:lang w:val="en-CA" w:eastAsia="fr-FR"/>
        </w:rPr>
      </w:pPr>
      <w:r w:rsidRPr="009D3EFD">
        <w:rPr>
          <w:rFonts w:asciiTheme="majorHAnsi" w:hAnsiTheme="majorHAnsi" w:cs="Calibri"/>
          <w:b/>
          <w:bCs/>
          <w:color w:val="050000"/>
          <w:sz w:val="20"/>
          <w:szCs w:val="20"/>
          <w:lang w:val="en-CA" w:eastAsia="fr-FR"/>
        </w:rPr>
        <w:t>REQUIRED QUALIFICATIONS AND ATTRIBUTES</w:t>
      </w:r>
    </w:p>
    <w:p w:rsidR="00A806E4" w:rsidRPr="00290C2E" w:rsidRDefault="00A806E4" w:rsidP="0047658B">
      <w:pPr>
        <w:spacing w:before="120" w:after="120"/>
        <w:ind w:left="142" w:right="332"/>
        <w:contextualSpacing/>
        <w:jc w:val="both"/>
        <w:rPr>
          <w:rFonts w:ascii="Avenir Book" w:hAnsi="Avenir Book"/>
          <w:sz w:val="22"/>
          <w:szCs w:val="22"/>
          <w:lang w:val="fr-CA"/>
        </w:rPr>
      </w:pPr>
    </w:p>
    <w:p w:rsidR="005952C0" w:rsidRPr="009D0F89" w:rsidRDefault="009D0F89" w:rsidP="009D0F89">
      <w:pPr>
        <w:pStyle w:val="Pardeliste"/>
        <w:numPr>
          <w:ilvl w:val="0"/>
          <w:numId w:val="20"/>
        </w:numPr>
        <w:tabs>
          <w:tab w:val="left" w:pos="987"/>
        </w:tabs>
        <w:spacing w:before="120" w:after="120"/>
        <w:ind w:right="332"/>
        <w:rPr>
          <w:rFonts w:ascii="Avenir Book" w:hAnsi="Avenir Book"/>
        </w:rPr>
      </w:pPr>
      <w:r w:rsidRPr="009D0F89">
        <w:rPr>
          <w:rFonts w:ascii="Avenir Book" w:hAnsi="Avenir Book"/>
        </w:rPr>
        <w:t>Requires good interpersonal and communication skills</w:t>
      </w:r>
      <w:r w:rsidR="005952C0" w:rsidRPr="009D0F89">
        <w:rPr>
          <w:rFonts w:ascii="Avenir Book" w:hAnsi="Avenir Book"/>
        </w:rPr>
        <w:t>;</w:t>
      </w:r>
    </w:p>
    <w:p w:rsidR="00CB6335" w:rsidRPr="00CB6335" w:rsidRDefault="00CB6335" w:rsidP="00CB6335">
      <w:pPr>
        <w:pStyle w:val="Pardeliste"/>
        <w:numPr>
          <w:ilvl w:val="0"/>
          <w:numId w:val="20"/>
        </w:numPr>
        <w:tabs>
          <w:tab w:val="left" w:pos="987"/>
        </w:tabs>
        <w:spacing w:before="120" w:after="120"/>
        <w:ind w:right="332"/>
        <w:rPr>
          <w:rFonts w:ascii="Avenir Book" w:hAnsi="Avenir Book"/>
        </w:rPr>
      </w:pPr>
      <w:r w:rsidRPr="00CB6335">
        <w:rPr>
          <w:rFonts w:ascii="Avenir Book" w:hAnsi="Avenir Book"/>
        </w:rPr>
        <w:t xml:space="preserve">Ideally the person should have a good science </w:t>
      </w:r>
      <w:proofErr w:type="gramStart"/>
      <w:r w:rsidRPr="00CB6335">
        <w:rPr>
          <w:rFonts w:ascii="Avenir Book" w:hAnsi="Avenir Book"/>
        </w:rPr>
        <w:t xml:space="preserve">background </w:t>
      </w:r>
      <w:r w:rsidR="0056531F">
        <w:rPr>
          <w:rFonts w:ascii="Avenir Book" w:hAnsi="Avenir Book"/>
        </w:rPr>
        <w:t>;</w:t>
      </w:r>
      <w:proofErr w:type="gramEnd"/>
    </w:p>
    <w:p w:rsidR="00CB6335" w:rsidRPr="00CB6335" w:rsidRDefault="0056531F" w:rsidP="00CB6335">
      <w:pPr>
        <w:pStyle w:val="Pardeliste"/>
        <w:numPr>
          <w:ilvl w:val="0"/>
          <w:numId w:val="20"/>
        </w:numPr>
        <w:tabs>
          <w:tab w:val="left" w:pos="987"/>
        </w:tabs>
        <w:spacing w:before="120" w:after="120"/>
        <w:ind w:right="332"/>
        <w:rPr>
          <w:rFonts w:ascii="Avenir Book" w:hAnsi="Avenir Book"/>
        </w:rPr>
      </w:pPr>
      <w:r>
        <w:rPr>
          <w:rFonts w:ascii="Avenir Book" w:hAnsi="Avenir Book"/>
        </w:rPr>
        <w:t xml:space="preserve">The person must </w:t>
      </w:r>
      <w:r w:rsidR="00CB6335" w:rsidRPr="00CB6335">
        <w:rPr>
          <w:rFonts w:ascii="Avenir Book" w:hAnsi="Avenir Book"/>
        </w:rPr>
        <w:t>communicate effectively in English</w:t>
      </w:r>
      <w:r>
        <w:rPr>
          <w:rFonts w:ascii="Avenir Book" w:hAnsi="Avenir Book"/>
        </w:rPr>
        <w:t>;</w:t>
      </w:r>
      <w:r w:rsidR="00CB6335" w:rsidRPr="00CB6335">
        <w:rPr>
          <w:rFonts w:ascii="Avenir Book" w:hAnsi="Avenir Book"/>
        </w:rPr>
        <w:t xml:space="preserve"> </w:t>
      </w:r>
    </w:p>
    <w:p w:rsidR="009D0F89" w:rsidRPr="0056531F" w:rsidRDefault="0056531F" w:rsidP="009D0F89">
      <w:pPr>
        <w:pStyle w:val="Pardeliste"/>
        <w:numPr>
          <w:ilvl w:val="0"/>
          <w:numId w:val="20"/>
        </w:numPr>
        <w:tabs>
          <w:tab w:val="left" w:pos="987"/>
        </w:tabs>
        <w:spacing w:before="120" w:after="120"/>
        <w:ind w:right="332"/>
        <w:rPr>
          <w:rFonts w:ascii="Avenir Book" w:hAnsi="Avenir Book"/>
        </w:rPr>
      </w:pPr>
      <w:r>
        <w:rPr>
          <w:rFonts w:ascii="Avenir Book" w:hAnsi="Avenir Book"/>
        </w:rPr>
        <w:t>The person must</w:t>
      </w:r>
      <w:r w:rsidR="009D0F89" w:rsidRPr="0056531F">
        <w:rPr>
          <w:rFonts w:ascii="Avenir Book" w:hAnsi="Avenir Book"/>
        </w:rPr>
        <w:t xml:space="preserve"> be prepared to multi-task in a constantly changing environments</w:t>
      </w:r>
      <w:r>
        <w:rPr>
          <w:rFonts w:ascii="Avenir Book" w:hAnsi="Avenir Book"/>
        </w:rPr>
        <w:t>;</w:t>
      </w:r>
      <w:r w:rsidR="009D0F89" w:rsidRPr="0056531F">
        <w:rPr>
          <w:rFonts w:ascii="Avenir Book" w:hAnsi="Avenir Book"/>
        </w:rPr>
        <w:t xml:space="preserve"> </w:t>
      </w:r>
    </w:p>
    <w:p w:rsidR="009D0F89" w:rsidRPr="009D0F89" w:rsidRDefault="009D0F89" w:rsidP="009D0F89">
      <w:pPr>
        <w:pStyle w:val="Pardeliste"/>
        <w:numPr>
          <w:ilvl w:val="0"/>
          <w:numId w:val="20"/>
        </w:numPr>
        <w:tabs>
          <w:tab w:val="left" w:pos="987"/>
        </w:tabs>
        <w:spacing w:before="120" w:after="120"/>
        <w:ind w:right="332"/>
        <w:rPr>
          <w:rFonts w:ascii="Avenir Book" w:hAnsi="Avenir Book"/>
        </w:rPr>
      </w:pPr>
      <w:r w:rsidRPr="009D0F89">
        <w:rPr>
          <w:rFonts w:ascii="Avenir Book" w:hAnsi="Avenir Book"/>
        </w:rPr>
        <w:t>Knowledge of cycling with basic principles of riding with power, aerodynamics, fitting and training good trouble shooting skills and technical ability (computers, mobiles, power</w:t>
      </w:r>
      <w:r w:rsidR="0056531F">
        <w:rPr>
          <w:rFonts w:ascii="Avenir Book" w:hAnsi="Avenir Book"/>
        </w:rPr>
        <w:t xml:space="preserve"> meters, </w:t>
      </w:r>
      <w:proofErr w:type="spellStart"/>
      <w:r w:rsidR="0056531F">
        <w:rPr>
          <w:rFonts w:ascii="Avenir Book" w:hAnsi="Avenir Book"/>
        </w:rPr>
        <w:t>Garmins</w:t>
      </w:r>
      <w:proofErr w:type="spellEnd"/>
      <w:r w:rsidRPr="009D0F89">
        <w:rPr>
          <w:rFonts w:ascii="Avenir Book" w:hAnsi="Avenir Book"/>
        </w:rPr>
        <w:t>)</w:t>
      </w:r>
      <w:r w:rsidR="0056531F">
        <w:rPr>
          <w:rFonts w:ascii="Avenir Book" w:hAnsi="Avenir Book"/>
        </w:rPr>
        <w:t>;</w:t>
      </w:r>
    </w:p>
    <w:p w:rsidR="00CD0775" w:rsidRPr="009D0F89" w:rsidRDefault="009D0F89" w:rsidP="009D0F89">
      <w:pPr>
        <w:pStyle w:val="Pardeliste"/>
        <w:numPr>
          <w:ilvl w:val="0"/>
          <w:numId w:val="20"/>
        </w:numPr>
        <w:tabs>
          <w:tab w:val="left" w:pos="987"/>
        </w:tabs>
        <w:spacing w:before="120" w:after="120"/>
        <w:ind w:right="332"/>
        <w:rPr>
          <w:rFonts w:ascii="Avenir Book" w:hAnsi="Avenir Book"/>
        </w:rPr>
      </w:pPr>
      <w:r w:rsidRPr="009D0F89">
        <w:rPr>
          <w:rFonts w:ascii="Avenir Book" w:hAnsi="Avenir Book"/>
        </w:rPr>
        <w:t>An experienced rider is preferred</w:t>
      </w:r>
      <w:r w:rsidR="00CD0775" w:rsidRPr="009D0F89">
        <w:rPr>
          <w:rFonts w:ascii="Avenir Book" w:hAnsi="Avenir Book"/>
        </w:rPr>
        <w:t>.</w:t>
      </w:r>
    </w:p>
    <w:p w:rsidR="00141BEA" w:rsidRPr="0056531F" w:rsidRDefault="00141BEA" w:rsidP="0056531F">
      <w:pPr>
        <w:widowControl w:val="0"/>
        <w:autoSpaceDE w:val="0"/>
        <w:autoSpaceDN w:val="0"/>
        <w:adjustRightInd w:val="0"/>
        <w:spacing w:after="0"/>
        <w:ind w:right="332"/>
        <w:jc w:val="both"/>
        <w:rPr>
          <w:rFonts w:ascii="Avenir Book" w:hAnsi="Avenir Book"/>
        </w:rPr>
      </w:pPr>
    </w:p>
    <w:p w:rsidR="006E7440" w:rsidRPr="0056531F" w:rsidRDefault="006E7440" w:rsidP="0056531F">
      <w:pPr>
        <w:widowControl w:val="0"/>
        <w:autoSpaceDE w:val="0"/>
        <w:autoSpaceDN w:val="0"/>
        <w:adjustRightInd w:val="0"/>
        <w:spacing w:after="0"/>
        <w:ind w:right="332"/>
        <w:jc w:val="both"/>
        <w:rPr>
          <w:rFonts w:ascii="Avenir Book" w:hAnsi="Avenir Book" w:cs="Calibri"/>
          <w:b/>
          <w:bCs/>
          <w:color w:val="050000"/>
          <w:sz w:val="20"/>
          <w:szCs w:val="20"/>
          <w:lang w:eastAsia="fr-FR"/>
        </w:rPr>
      </w:pPr>
    </w:p>
    <w:p w:rsidR="00CB6335" w:rsidRPr="0056531F" w:rsidRDefault="00CB6335" w:rsidP="00CB6335">
      <w:pPr>
        <w:widowControl w:val="0"/>
        <w:autoSpaceDE w:val="0"/>
        <w:autoSpaceDN w:val="0"/>
        <w:adjustRightInd w:val="0"/>
        <w:spacing w:after="0"/>
        <w:ind w:right="190"/>
        <w:jc w:val="both"/>
        <w:rPr>
          <w:rFonts w:ascii="Avenir Book" w:hAnsi="Avenir Book" w:cs="Arial"/>
          <w:b/>
          <w:bCs/>
          <w:color w:val="050000"/>
          <w:sz w:val="20"/>
          <w:szCs w:val="20"/>
          <w:lang w:val="en-CA" w:eastAsia="fr-FR"/>
        </w:rPr>
      </w:pPr>
      <w:r w:rsidRPr="0056531F">
        <w:rPr>
          <w:rFonts w:ascii="Avenir Book" w:hAnsi="Avenir Book" w:cs="Arial"/>
          <w:b/>
          <w:bCs/>
          <w:color w:val="050000"/>
          <w:sz w:val="20"/>
          <w:szCs w:val="20"/>
          <w:lang w:val="en-CA" w:eastAsia="fr-FR"/>
        </w:rPr>
        <w:t>TO APPLY</w:t>
      </w:r>
    </w:p>
    <w:p w:rsidR="00CB6335" w:rsidRPr="0056531F" w:rsidRDefault="00CB6335" w:rsidP="00CB6335">
      <w:pPr>
        <w:widowControl w:val="0"/>
        <w:autoSpaceDE w:val="0"/>
        <w:autoSpaceDN w:val="0"/>
        <w:adjustRightInd w:val="0"/>
        <w:spacing w:after="0"/>
        <w:ind w:right="190"/>
        <w:jc w:val="both"/>
        <w:rPr>
          <w:rFonts w:ascii="Avenir Book" w:hAnsi="Avenir Book" w:cs="Arial"/>
          <w:color w:val="050000"/>
          <w:sz w:val="20"/>
          <w:szCs w:val="20"/>
          <w:lang w:val="en-CA" w:eastAsia="fr-FR"/>
        </w:rPr>
      </w:pPr>
    </w:p>
    <w:p w:rsidR="00CB6335" w:rsidRPr="0056531F" w:rsidRDefault="00CB6335" w:rsidP="00CB6335">
      <w:pPr>
        <w:shd w:val="clear" w:color="auto" w:fill="FFFFFF"/>
        <w:spacing w:after="0"/>
        <w:ind w:right="190"/>
        <w:jc w:val="both"/>
        <w:rPr>
          <w:rFonts w:ascii="Avenir Book" w:hAnsi="Avenir Book" w:cs="Arial"/>
          <w:sz w:val="21"/>
          <w:szCs w:val="21"/>
          <w:lang w:val="en-CA"/>
        </w:rPr>
      </w:pPr>
      <w:r w:rsidRPr="0056531F">
        <w:rPr>
          <w:rStyle w:val="summary"/>
          <w:rFonts w:ascii="Avenir Book" w:hAnsi="Avenir Book" w:cs="Arial"/>
          <w:sz w:val="21"/>
          <w:szCs w:val="21"/>
          <w:lang w:val="en-CA"/>
        </w:rPr>
        <w:t>Our team is composed of dynamic and passionate professionals who are always ready to face new challenges.</w:t>
      </w:r>
    </w:p>
    <w:p w:rsidR="00CB6335" w:rsidRPr="0056531F" w:rsidRDefault="00CB6335" w:rsidP="00CB6335">
      <w:pPr>
        <w:ind w:right="190"/>
        <w:rPr>
          <w:rFonts w:ascii="Avenir Book" w:hAnsi="Avenir Book" w:cs="Arial"/>
          <w:color w:val="050000"/>
          <w:sz w:val="21"/>
          <w:szCs w:val="21"/>
          <w:lang w:val="en-CA" w:eastAsia="fr-FR"/>
        </w:rPr>
      </w:pPr>
      <w:r w:rsidRPr="0056531F">
        <w:rPr>
          <w:rFonts w:ascii="Avenir Book" w:hAnsi="Avenir Book" w:cs="Arial"/>
          <w:color w:val="050000"/>
          <w:sz w:val="21"/>
          <w:szCs w:val="21"/>
          <w:lang w:val="en-CA" w:eastAsia="fr-FR"/>
        </w:rPr>
        <w:t>Qualified candidates, please email cover letter, résumé and portfolio of work to:</w:t>
      </w:r>
    </w:p>
    <w:p w:rsidR="00CB6335" w:rsidRPr="0056531F" w:rsidRDefault="00186861" w:rsidP="00CB6335">
      <w:pPr>
        <w:spacing w:after="0"/>
        <w:ind w:left="142" w:right="332"/>
        <w:jc w:val="both"/>
        <w:rPr>
          <w:rFonts w:ascii="Avenir Book" w:hAnsi="Avenir Book" w:cs="Arial"/>
        </w:rPr>
      </w:pPr>
      <w:hyperlink r:id="rId9" w:history="1">
        <w:r w:rsidR="00CB6335" w:rsidRPr="0056531F">
          <w:rPr>
            <w:rStyle w:val="Lienhypertexte"/>
            <w:rFonts w:ascii="Avenir Book" w:hAnsi="Avenir Book" w:cs="Arial"/>
          </w:rPr>
          <w:t>cv@innovationrh.com</w:t>
        </w:r>
      </w:hyperlink>
    </w:p>
    <w:p w:rsidR="00CB6335" w:rsidRPr="0056531F" w:rsidRDefault="00CB6335" w:rsidP="00CB6335">
      <w:pPr>
        <w:spacing w:after="0"/>
        <w:ind w:right="190"/>
        <w:jc w:val="both"/>
        <w:rPr>
          <w:rFonts w:ascii="Avenir Book" w:hAnsi="Avenir Book" w:cs="Arial"/>
          <w:sz w:val="21"/>
          <w:szCs w:val="21"/>
          <w:lang w:val="en-CA"/>
        </w:rPr>
      </w:pPr>
    </w:p>
    <w:p w:rsidR="00CB6335" w:rsidRPr="0056531F" w:rsidRDefault="00CB6335" w:rsidP="00CB6335">
      <w:pPr>
        <w:spacing w:after="0"/>
        <w:ind w:right="190"/>
        <w:jc w:val="both"/>
        <w:rPr>
          <w:rFonts w:ascii="Avenir Book" w:hAnsi="Avenir Book" w:cs="Arial"/>
          <w:color w:val="050000"/>
          <w:sz w:val="21"/>
          <w:szCs w:val="21"/>
          <w:lang w:val="en-CA" w:eastAsia="fr-FR"/>
        </w:rPr>
      </w:pPr>
      <w:r w:rsidRPr="0056531F">
        <w:rPr>
          <w:rFonts w:ascii="Avenir Book" w:hAnsi="Avenir Book" w:cs="Arial"/>
          <w:color w:val="050000"/>
          <w:sz w:val="21"/>
          <w:szCs w:val="21"/>
          <w:lang w:val="en-CA" w:eastAsia="fr-FR"/>
        </w:rPr>
        <w:t>Only selected candidates will be contacted.</w:t>
      </w:r>
    </w:p>
    <w:p w:rsidR="00172A3C" w:rsidRPr="0056531F" w:rsidRDefault="00172A3C" w:rsidP="0047658B">
      <w:pPr>
        <w:spacing w:after="0"/>
        <w:ind w:left="142" w:right="332"/>
        <w:jc w:val="both"/>
        <w:rPr>
          <w:rFonts w:ascii="Avenir Book" w:hAnsi="Avenir Book" w:cs="Calibri"/>
          <w:color w:val="050000"/>
          <w:sz w:val="18"/>
          <w:szCs w:val="18"/>
          <w:lang w:eastAsia="fr-FR"/>
        </w:rPr>
      </w:pPr>
    </w:p>
    <w:p w:rsidR="00CB6335" w:rsidRPr="0056531F" w:rsidRDefault="00CB6335" w:rsidP="0047658B">
      <w:pPr>
        <w:spacing w:after="0"/>
        <w:ind w:left="142" w:right="332"/>
        <w:jc w:val="both"/>
        <w:rPr>
          <w:rFonts w:ascii="Avenir Book" w:hAnsi="Avenir Book" w:cs="Calibri"/>
          <w:color w:val="050000"/>
          <w:sz w:val="18"/>
          <w:szCs w:val="18"/>
          <w:lang w:eastAsia="fr-FR"/>
        </w:rPr>
      </w:pPr>
    </w:p>
    <w:p w:rsidR="00CB6335" w:rsidRPr="0056531F" w:rsidRDefault="00CB6335" w:rsidP="0047658B">
      <w:pPr>
        <w:spacing w:after="0"/>
        <w:ind w:left="142" w:right="332"/>
        <w:jc w:val="both"/>
        <w:rPr>
          <w:rFonts w:ascii="Avenir Book" w:hAnsi="Avenir Book" w:cs="Calibri"/>
          <w:color w:val="050000"/>
          <w:sz w:val="18"/>
          <w:szCs w:val="18"/>
          <w:lang w:eastAsia="fr-FR"/>
        </w:rPr>
      </w:pPr>
    </w:p>
    <w:p w:rsidR="00CB6335" w:rsidRPr="00CB6335" w:rsidRDefault="00CB6335" w:rsidP="00CB6335">
      <w:pPr>
        <w:spacing w:after="0"/>
        <w:ind w:left="142" w:right="332"/>
        <w:rPr>
          <w:rFonts w:ascii="Avenir Book" w:hAnsi="Avenir Book" w:cs="Calibri"/>
          <w:color w:val="050000"/>
          <w:sz w:val="18"/>
          <w:szCs w:val="18"/>
          <w:lang w:eastAsia="fr-FR"/>
        </w:rPr>
      </w:pPr>
      <w:r w:rsidRPr="0056531F">
        <w:rPr>
          <w:rFonts w:ascii="Avenir Book" w:hAnsi="Avenir Book"/>
        </w:rPr>
        <w:br/>
      </w:r>
      <w:r w:rsidRPr="0056531F">
        <w:rPr>
          <w:rFonts w:ascii="Avenir Book" w:hAnsi="Avenir Book"/>
        </w:rPr>
        <w:br/>
      </w:r>
    </w:p>
    <w:sectPr w:rsidR="00CB6335" w:rsidRPr="00CB6335" w:rsidSect="006D01B3">
      <w:headerReference w:type="default" r:id="rId10"/>
      <w:pgSz w:w="12240" w:h="15840"/>
      <w:pgMar w:top="1809" w:right="851" w:bottom="1134" w:left="851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61" w:rsidRDefault="00186861">
      <w:pPr>
        <w:spacing w:after="0"/>
      </w:pPr>
      <w:r>
        <w:separator/>
      </w:r>
    </w:p>
  </w:endnote>
  <w:endnote w:type="continuationSeparator" w:id="0">
    <w:p w:rsidR="00186861" w:rsidRDefault="00186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ropolismedium">
    <w:altName w:val="Times New Roman"/>
    <w:panose1 w:val="00000000000000000000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61" w:rsidRDefault="00186861">
      <w:pPr>
        <w:spacing w:after="0"/>
      </w:pPr>
      <w:r>
        <w:separator/>
      </w:r>
    </w:p>
  </w:footnote>
  <w:footnote w:type="continuationSeparator" w:id="0">
    <w:p w:rsidR="00186861" w:rsidRDefault="001868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0D" w:rsidRDefault="00A47CDE" w:rsidP="00DE7A86">
    <w:pPr>
      <w:pStyle w:val="En-tte"/>
      <w:ind w:hanging="851"/>
      <w:jc w:val="right"/>
    </w:pPr>
    <w:r>
      <w:tab/>
    </w:r>
    <w:r w:rsidR="006D01B3">
      <w:rPr>
        <w:rFonts w:ascii="Helvetica" w:hAnsi="Helvetica" w:cs="Helvetica"/>
        <w:noProof/>
        <w:lang w:val="fr-FR" w:eastAsia="fr-FR"/>
      </w:rPr>
      <w:drawing>
        <wp:inline distT="0" distB="0" distL="0" distR="0" wp14:anchorId="1056A236" wp14:editId="66999DBF">
          <wp:extent cx="1578284" cy="803490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47" cy="81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A86" w:rsidRPr="00DE7A86">
      <w:rPr>
        <w:rFonts w:ascii="Helvetica" w:hAnsi="Helvetica" w:cs="Helvetica"/>
        <w:lang w:val="fr-FR" w:eastAsia="fr-FR"/>
      </w:rPr>
      <w:t xml:space="preserve"> </w:t>
    </w: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2E45A811" wp14:editId="414D5B6F">
          <wp:extent cx="6350000" cy="63500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6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4FB98132" wp14:editId="1A9E4D22">
          <wp:extent cx="6350000" cy="635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6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4601CF64" wp14:editId="4E7E1874">
          <wp:extent cx="6350000" cy="635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6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7CDE">
      <w:rPr>
        <w:rFonts w:ascii="Helvetica" w:hAnsi="Helvetica" w:cs="Helvetica"/>
        <w:lang w:val="fr-FR" w:eastAsia="fr-FR"/>
      </w:rPr>
      <w:t xml:space="preserve"> </w:t>
    </w: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567CEDE9" wp14:editId="11BFE055">
          <wp:extent cx="6350000" cy="6350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6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360" w:hanging="360"/>
      </w:pPr>
    </w:lvl>
    <w:lvl w:ilvl="1" w:tplc="00000002">
      <w:start w:val="1"/>
      <w:numFmt w:val="bullet"/>
      <w:lvlText w:val="▪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75FFF"/>
    <w:multiLevelType w:val="multilevel"/>
    <w:tmpl w:val="114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B3F03"/>
    <w:multiLevelType w:val="multilevel"/>
    <w:tmpl w:val="4A5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40644"/>
    <w:multiLevelType w:val="hybridMultilevel"/>
    <w:tmpl w:val="9466B6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D49E7"/>
    <w:multiLevelType w:val="hybridMultilevel"/>
    <w:tmpl w:val="28406594"/>
    <w:numStyleLink w:val="Prisedenotes"/>
  </w:abstractNum>
  <w:abstractNum w:abstractNumId="5">
    <w:nsid w:val="0CD451AE"/>
    <w:multiLevelType w:val="hybridMultilevel"/>
    <w:tmpl w:val="56821B1A"/>
    <w:lvl w:ilvl="0" w:tplc="940AC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607B"/>
    <w:multiLevelType w:val="multilevel"/>
    <w:tmpl w:val="44C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92107"/>
    <w:multiLevelType w:val="hybridMultilevel"/>
    <w:tmpl w:val="854AC8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6645A0"/>
    <w:multiLevelType w:val="hybridMultilevel"/>
    <w:tmpl w:val="C97AE85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1114295"/>
    <w:multiLevelType w:val="hybridMultilevel"/>
    <w:tmpl w:val="0C8CC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20853"/>
    <w:multiLevelType w:val="hybridMultilevel"/>
    <w:tmpl w:val="2A12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449B8"/>
    <w:multiLevelType w:val="hybridMultilevel"/>
    <w:tmpl w:val="1062FFC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B2C6808"/>
    <w:multiLevelType w:val="multilevel"/>
    <w:tmpl w:val="8BD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71703"/>
    <w:multiLevelType w:val="hybridMultilevel"/>
    <w:tmpl w:val="520E410C"/>
    <w:lvl w:ilvl="0" w:tplc="FF02B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E456E"/>
    <w:multiLevelType w:val="hybridMultilevel"/>
    <w:tmpl w:val="A91039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1E1909"/>
    <w:multiLevelType w:val="hybridMultilevel"/>
    <w:tmpl w:val="254C3A5E"/>
    <w:lvl w:ilvl="0" w:tplc="040C0005">
      <w:start w:val="1"/>
      <w:numFmt w:val="bullet"/>
      <w:lvlText w:val=""/>
      <w:lvlJc w:val="left"/>
      <w:pPr>
        <w:tabs>
          <w:tab w:val="num" w:pos="355"/>
        </w:tabs>
        <w:ind w:left="355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6">
    <w:nsid w:val="3DCD3298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>
    <w:nsid w:val="3F1D0E33"/>
    <w:multiLevelType w:val="hybridMultilevel"/>
    <w:tmpl w:val="E05CB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50395"/>
    <w:multiLevelType w:val="hybridMultilevel"/>
    <w:tmpl w:val="52501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87FF9"/>
    <w:multiLevelType w:val="hybridMultilevel"/>
    <w:tmpl w:val="9E9EA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A4967"/>
    <w:multiLevelType w:val="hybridMultilevel"/>
    <w:tmpl w:val="6E8C62E4"/>
    <w:lvl w:ilvl="0" w:tplc="C1F8C2CE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D30B6"/>
    <w:multiLevelType w:val="hybridMultilevel"/>
    <w:tmpl w:val="CE9256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325BC"/>
    <w:multiLevelType w:val="hybridMultilevel"/>
    <w:tmpl w:val="CE0C3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C7B06"/>
    <w:multiLevelType w:val="hybridMultilevel"/>
    <w:tmpl w:val="46C432FE"/>
    <w:lvl w:ilvl="0" w:tplc="80A8177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4">
    <w:nsid w:val="5D4E3878"/>
    <w:multiLevelType w:val="multilevel"/>
    <w:tmpl w:val="305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6B19"/>
    <w:multiLevelType w:val="hybridMultilevel"/>
    <w:tmpl w:val="C28E67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219B9"/>
    <w:multiLevelType w:val="hybridMultilevel"/>
    <w:tmpl w:val="0C90301C"/>
    <w:lvl w:ilvl="0" w:tplc="185249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27">
    <w:nsid w:val="6D5F2F02"/>
    <w:multiLevelType w:val="hybridMultilevel"/>
    <w:tmpl w:val="28406594"/>
    <w:styleLink w:val="Prisedenotes"/>
    <w:lvl w:ilvl="0" w:tplc="75D86EDE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CCCB6FC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6D06848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C920A68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C86F7B0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AABC28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632994E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562A76A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46828C2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8">
    <w:nsid w:val="6F1B39A0"/>
    <w:multiLevelType w:val="hybridMultilevel"/>
    <w:tmpl w:val="D632F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78BF"/>
    <w:multiLevelType w:val="hybridMultilevel"/>
    <w:tmpl w:val="1B8C4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AB065A"/>
    <w:multiLevelType w:val="hybridMultilevel"/>
    <w:tmpl w:val="AE544A44"/>
    <w:lvl w:ilvl="0" w:tplc="0C0C0005">
      <w:start w:val="1"/>
      <w:numFmt w:val="bullet"/>
      <w:lvlText w:val=""/>
      <w:lvlJc w:val="left"/>
      <w:pPr>
        <w:tabs>
          <w:tab w:val="num" w:pos="355"/>
        </w:tabs>
        <w:ind w:left="355" w:hanging="360"/>
      </w:pPr>
      <w:rPr>
        <w:rFonts w:ascii="Wingdings" w:hAnsi="Wingdings" w:hint="default"/>
      </w:rPr>
    </w:lvl>
    <w:lvl w:ilvl="1" w:tplc="1852495C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9"/>
  </w:num>
  <w:num w:numId="5">
    <w:abstractNumId w:val="15"/>
  </w:num>
  <w:num w:numId="6">
    <w:abstractNumId w:val="30"/>
  </w:num>
  <w:num w:numId="7">
    <w:abstractNumId w:val="20"/>
  </w:num>
  <w:num w:numId="8">
    <w:abstractNumId w:val="26"/>
  </w:num>
  <w:num w:numId="9">
    <w:abstractNumId w:val="3"/>
  </w:num>
  <w:num w:numId="10">
    <w:abstractNumId w:val="16"/>
  </w:num>
  <w:num w:numId="11">
    <w:abstractNumId w:val="21"/>
  </w:num>
  <w:num w:numId="12">
    <w:abstractNumId w:val="27"/>
  </w:num>
  <w:num w:numId="13">
    <w:abstractNumId w:val="4"/>
  </w:num>
  <w:num w:numId="14">
    <w:abstractNumId w:val="19"/>
  </w:num>
  <w:num w:numId="15">
    <w:abstractNumId w:val="10"/>
  </w:num>
  <w:num w:numId="16">
    <w:abstractNumId w:val="9"/>
  </w:num>
  <w:num w:numId="17">
    <w:abstractNumId w:val="17"/>
  </w:num>
  <w:num w:numId="18">
    <w:abstractNumId w:val="18"/>
  </w:num>
  <w:num w:numId="19">
    <w:abstractNumId w:val="22"/>
  </w:num>
  <w:num w:numId="20">
    <w:abstractNumId w:val="28"/>
  </w:num>
  <w:num w:numId="21">
    <w:abstractNumId w:val="25"/>
  </w:num>
  <w:num w:numId="22">
    <w:abstractNumId w:val="5"/>
  </w:num>
  <w:num w:numId="23">
    <w:abstractNumId w:val="13"/>
  </w:num>
  <w:num w:numId="24">
    <w:abstractNumId w:val="23"/>
  </w:num>
  <w:num w:numId="25">
    <w:abstractNumId w:val="6"/>
  </w:num>
  <w:num w:numId="26">
    <w:abstractNumId w:val="2"/>
  </w:num>
  <w:num w:numId="27">
    <w:abstractNumId w:val="24"/>
  </w:num>
  <w:num w:numId="28">
    <w:abstractNumId w:val="12"/>
  </w:num>
  <w:num w:numId="29">
    <w:abstractNumId w:val="1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6"/>
    <w:rsid w:val="00002F9D"/>
    <w:rsid w:val="00017E3D"/>
    <w:rsid w:val="000266EC"/>
    <w:rsid w:val="00031BAE"/>
    <w:rsid w:val="0005125C"/>
    <w:rsid w:val="0007628F"/>
    <w:rsid w:val="00087EEC"/>
    <w:rsid w:val="0009340D"/>
    <w:rsid w:val="000D51D5"/>
    <w:rsid w:val="00141BEA"/>
    <w:rsid w:val="001717FB"/>
    <w:rsid w:val="00172A3C"/>
    <w:rsid w:val="00186861"/>
    <w:rsid w:val="00192A3A"/>
    <w:rsid w:val="00195B85"/>
    <w:rsid w:val="001B3032"/>
    <w:rsid w:val="001B7C23"/>
    <w:rsid w:val="001C0247"/>
    <w:rsid w:val="001C4198"/>
    <w:rsid w:val="001C7B57"/>
    <w:rsid w:val="001E51C0"/>
    <w:rsid w:val="001E6667"/>
    <w:rsid w:val="001F0B3E"/>
    <w:rsid w:val="00213BD2"/>
    <w:rsid w:val="0025511D"/>
    <w:rsid w:val="00257995"/>
    <w:rsid w:val="00290C2E"/>
    <w:rsid w:val="002A5FA4"/>
    <w:rsid w:val="002B4858"/>
    <w:rsid w:val="002C0D85"/>
    <w:rsid w:val="002C4DC0"/>
    <w:rsid w:val="002D1476"/>
    <w:rsid w:val="002D4EB5"/>
    <w:rsid w:val="002D5459"/>
    <w:rsid w:val="002D7359"/>
    <w:rsid w:val="002E5F59"/>
    <w:rsid w:val="00302A6B"/>
    <w:rsid w:val="0032455F"/>
    <w:rsid w:val="00364F98"/>
    <w:rsid w:val="003E4758"/>
    <w:rsid w:val="003E73F5"/>
    <w:rsid w:val="003F09D9"/>
    <w:rsid w:val="003F1CDA"/>
    <w:rsid w:val="003F242D"/>
    <w:rsid w:val="00404CC5"/>
    <w:rsid w:val="00406A80"/>
    <w:rsid w:val="00411623"/>
    <w:rsid w:val="00420035"/>
    <w:rsid w:val="0042082E"/>
    <w:rsid w:val="00437B23"/>
    <w:rsid w:val="00450D0E"/>
    <w:rsid w:val="0047658B"/>
    <w:rsid w:val="00485FFD"/>
    <w:rsid w:val="004916D0"/>
    <w:rsid w:val="00497224"/>
    <w:rsid w:val="004A0770"/>
    <w:rsid w:val="004F5E2C"/>
    <w:rsid w:val="00500CEA"/>
    <w:rsid w:val="0052673A"/>
    <w:rsid w:val="00545094"/>
    <w:rsid w:val="0055393E"/>
    <w:rsid w:val="0056531F"/>
    <w:rsid w:val="005818D5"/>
    <w:rsid w:val="00593928"/>
    <w:rsid w:val="005952C0"/>
    <w:rsid w:val="005A1A90"/>
    <w:rsid w:val="005A4FE9"/>
    <w:rsid w:val="005D1AD3"/>
    <w:rsid w:val="006000FC"/>
    <w:rsid w:val="0060535F"/>
    <w:rsid w:val="00611164"/>
    <w:rsid w:val="006A185B"/>
    <w:rsid w:val="006D01B3"/>
    <w:rsid w:val="006D0FCE"/>
    <w:rsid w:val="006E50AA"/>
    <w:rsid w:val="006E56AB"/>
    <w:rsid w:val="006E7440"/>
    <w:rsid w:val="0070006A"/>
    <w:rsid w:val="00722510"/>
    <w:rsid w:val="00742607"/>
    <w:rsid w:val="00744A81"/>
    <w:rsid w:val="00745778"/>
    <w:rsid w:val="00747815"/>
    <w:rsid w:val="007628A2"/>
    <w:rsid w:val="0079554E"/>
    <w:rsid w:val="007A285D"/>
    <w:rsid w:val="007C0AC7"/>
    <w:rsid w:val="007F1032"/>
    <w:rsid w:val="00802286"/>
    <w:rsid w:val="00833995"/>
    <w:rsid w:val="008410E8"/>
    <w:rsid w:val="00867202"/>
    <w:rsid w:val="00877B3D"/>
    <w:rsid w:val="008951FF"/>
    <w:rsid w:val="008955BF"/>
    <w:rsid w:val="008A74C4"/>
    <w:rsid w:val="008C4634"/>
    <w:rsid w:val="008D0B93"/>
    <w:rsid w:val="008D23D2"/>
    <w:rsid w:val="008E15CE"/>
    <w:rsid w:val="009007CA"/>
    <w:rsid w:val="00955943"/>
    <w:rsid w:val="00967671"/>
    <w:rsid w:val="009870B7"/>
    <w:rsid w:val="009B150A"/>
    <w:rsid w:val="009B60E6"/>
    <w:rsid w:val="009D0F89"/>
    <w:rsid w:val="009F493E"/>
    <w:rsid w:val="009F6099"/>
    <w:rsid w:val="00A23C11"/>
    <w:rsid w:val="00A42156"/>
    <w:rsid w:val="00A47CDE"/>
    <w:rsid w:val="00A629F6"/>
    <w:rsid w:val="00A7745B"/>
    <w:rsid w:val="00A806E4"/>
    <w:rsid w:val="00AB341B"/>
    <w:rsid w:val="00AC0D3C"/>
    <w:rsid w:val="00AC1A19"/>
    <w:rsid w:val="00AC6CDE"/>
    <w:rsid w:val="00AC71FE"/>
    <w:rsid w:val="00AE5C17"/>
    <w:rsid w:val="00AE72D8"/>
    <w:rsid w:val="00AF14F4"/>
    <w:rsid w:val="00AF323D"/>
    <w:rsid w:val="00B0301F"/>
    <w:rsid w:val="00B068E7"/>
    <w:rsid w:val="00B14152"/>
    <w:rsid w:val="00B20C38"/>
    <w:rsid w:val="00B71B3C"/>
    <w:rsid w:val="00B83638"/>
    <w:rsid w:val="00B83986"/>
    <w:rsid w:val="00B879B4"/>
    <w:rsid w:val="00B932FD"/>
    <w:rsid w:val="00B93848"/>
    <w:rsid w:val="00BD50D0"/>
    <w:rsid w:val="00BE0D5A"/>
    <w:rsid w:val="00BE5999"/>
    <w:rsid w:val="00BE5BB9"/>
    <w:rsid w:val="00C05C4E"/>
    <w:rsid w:val="00C10F78"/>
    <w:rsid w:val="00C41910"/>
    <w:rsid w:val="00C44ACB"/>
    <w:rsid w:val="00C766C3"/>
    <w:rsid w:val="00C81E8B"/>
    <w:rsid w:val="00C82BDC"/>
    <w:rsid w:val="00C84FB2"/>
    <w:rsid w:val="00C86B35"/>
    <w:rsid w:val="00C95852"/>
    <w:rsid w:val="00C96A4B"/>
    <w:rsid w:val="00CA0B2D"/>
    <w:rsid w:val="00CB6335"/>
    <w:rsid w:val="00CC5579"/>
    <w:rsid w:val="00CD0775"/>
    <w:rsid w:val="00D0591E"/>
    <w:rsid w:val="00D15AC4"/>
    <w:rsid w:val="00D3349C"/>
    <w:rsid w:val="00D33A52"/>
    <w:rsid w:val="00D41C60"/>
    <w:rsid w:val="00D62801"/>
    <w:rsid w:val="00D76DF5"/>
    <w:rsid w:val="00D81242"/>
    <w:rsid w:val="00D93331"/>
    <w:rsid w:val="00DA14D2"/>
    <w:rsid w:val="00DB01DF"/>
    <w:rsid w:val="00DD5013"/>
    <w:rsid w:val="00DE16F7"/>
    <w:rsid w:val="00DE7A86"/>
    <w:rsid w:val="00DF1D07"/>
    <w:rsid w:val="00E0601C"/>
    <w:rsid w:val="00E25A53"/>
    <w:rsid w:val="00E30C28"/>
    <w:rsid w:val="00E40F02"/>
    <w:rsid w:val="00E41F5F"/>
    <w:rsid w:val="00E73DD5"/>
    <w:rsid w:val="00E758B3"/>
    <w:rsid w:val="00E831E9"/>
    <w:rsid w:val="00EC50F7"/>
    <w:rsid w:val="00ED4391"/>
    <w:rsid w:val="00ED6B3D"/>
    <w:rsid w:val="00EF1640"/>
    <w:rsid w:val="00EF7DF5"/>
    <w:rsid w:val="00F22492"/>
    <w:rsid w:val="00F3172B"/>
    <w:rsid w:val="00F31C7E"/>
    <w:rsid w:val="00F349FD"/>
    <w:rsid w:val="00F43E8E"/>
    <w:rsid w:val="00F85208"/>
    <w:rsid w:val="00F97C25"/>
    <w:rsid w:val="00FA1F33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5B7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ECA"/>
    <w:pPr>
      <w:spacing w:after="20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F8336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E12BF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E12BF"/>
  </w:style>
  <w:style w:type="paragraph" w:styleId="Pieddepage">
    <w:name w:val="footer"/>
    <w:basedOn w:val="Normal"/>
    <w:link w:val="PieddepageCar"/>
    <w:uiPriority w:val="99"/>
    <w:unhideWhenUsed/>
    <w:rsid w:val="004E12BF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E12BF"/>
  </w:style>
  <w:style w:type="paragraph" w:styleId="Textedebulles">
    <w:name w:val="Balloon Text"/>
    <w:basedOn w:val="Normal"/>
    <w:link w:val="TextedebullesCar"/>
    <w:uiPriority w:val="99"/>
    <w:semiHidden/>
    <w:unhideWhenUsed/>
    <w:rsid w:val="005539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93E"/>
    <w:rPr>
      <w:rFonts w:ascii="Lucida Grande" w:hAnsi="Lucida Grande" w:cs="Lucida Grande"/>
      <w:sz w:val="18"/>
      <w:szCs w:val="18"/>
      <w:lang w:val="en-US" w:eastAsia="en-US"/>
    </w:rPr>
  </w:style>
  <w:style w:type="paragraph" w:styleId="Pardeliste">
    <w:name w:val="List Paragraph"/>
    <w:basedOn w:val="Normal"/>
    <w:uiPriority w:val="34"/>
    <w:qFormat/>
    <w:rsid w:val="001E51C0"/>
    <w:pPr>
      <w:ind w:left="720"/>
      <w:contextualSpacing/>
    </w:pPr>
  </w:style>
  <w:style w:type="paragraph" w:customStyle="1" w:styleId="Default">
    <w:name w:val="Default"/>
    <w:rsid w:val="00DA14D2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437B2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F323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23D"/>
  </w:style>
  <w:style w:type="character" w:customStyle="1" w:styleId="CommentaireCar">
    <w:name w:val="Commentaire Car"/>
    <w:basedOn w:val="Policepardfaut"/>
    <w:link w:val="Commentaire"/>
    <w:uiPriority w:val="99"/>
    <w:semiHidden/>
    <w:rsid w:val="00AF323D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23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23D"/>
    <w:rPr>
      <w:b/>
      <w:bCs/>
      <w:sz w:val="24"/>
      <w:szCs w:val="24"/>
      <w:lang w:val="en-US" w:eastAsia="en-US"/>
    </w:rPr>
  </w:style>
  <w:style w:type="paragraph" w:customStyle="1" w:styleId="Corps">
    <w:name w:val="Corps"/>
    <w:rsid w:val="005A1A90"/>
    <w:pPr>
      <w:pBdr>
        <w:top w:val="nil"/>
        <w:left w:val="nil"/>
        <w:bottom w:val="nil"/>
        <w:right w:val="nil"/>
        <w:between w:val="nil"/>
        <w:bar w:val="nil"/>
      </w:pBdr>
      <w:spacing w:before="100"/>
    </w:pPr>
    <w:rPr>
      <w:rFonts w:ascii="Helvetica" w:eastAsia="Arial Unicode MS" w:hAnsi="Helvetica" w:cs="Arial Unicode MS"/>
      <w:color w:val="000000"/>
      <w:sz w:val="22"/>
      <w:szCs w:val="22"/>
      <w:bdr w:val="nil"/>
      <w:lang w:val="fr-FR" w:eastAsia="zh-CN"/>
    </w:rPr>
  </w:style>
  <w:style w:type="numbering" w:customStyle="1" w:styleId="Prisedenotes">
    <w:name w:val="Prise de notes"/>
    <w:rsid w:val="005A1A90"/>
    <w:pPr>
      <w:numPr>
        <w:numId w:val="12"/>
      </w:numPr>
    </w:pPr>
  </w:style>
  <w:style w:type="paragraph" w:styleId="PrformatHTML">
    <w:name w:val="HTML Preformatted"/>
    <w:basedOn w:val="Normal"/>
    <w:link w:val="PrformatHTMLCar"/>
    <w:uiPriority w:val="99"/>
    <w:unhideWhenUsed/>
    <w:rsid w:val="00A806E4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806E4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rsid w:val="00A806E4"/>
  </w:style>
  <w:style w:type="character" w:customStyle="1" w:styleId="summary">
    <w:name w:val="summary"/>
    <w:basedOn w:val="Policepardfaut"/>
    <w:rsid w:val="008A74C4"/>
  </w:style>
  <w:style w:type="character" w:styleId="lev">
    <w:name w:val="Strong"/>
    <w:basedOn w:val="Policepardfaut"/>
    <w:uiPriority w:val="22"/>
    <w:qFormat/>
    <w:rsid w:val="00AB341B"/>
    <w:rPr>
      <w:b/>
      <w:bCs/>
    </w:rPr>
  </w:style>
  <w:style w:type="character" w:styleId="Lienhypertextevisit">
    <w:name w:val="FollowedHyperlink"/>
    <w:basedOn w:val="Policepardfaut"/>
    <w:uiPriority w:val="99"/>
    <w:semiHidden/>
    <w:unhideWhenUsed/>
    <w:rsid w:val="00172A3C"/>
    <w:rPr>
      <w:color w:val="800080" w:themeColor="followedHyperlink"/>
      <w:u w:val="single"/>
    </w:rPr>
  </w:style>
  <w:style w:type="character" w:customStyle="1" w:styleId="apple-tab-span">
    <w:name w:val="apple-tab-span"/>
    <w:basedOn w:val="Policepardfaut"/>
    <w:rsid w:val="0047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v@innovationrh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916F-7BDA-2441-95F2-B56D26E3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bdesign</Company>
  <LinksUpToDate>false</LinksUpToDate>
  <CharactersWithSpaces>1764</CharactersWithSpaces>
  <SharedDoc>false</SharedDoc>
  <HLinks>
    <vt:vector size="6" baseType="variant">
      <vt:variant>
        <vt:i4>47</vt:i4>
      </vt:variant>
      <vt:variant>
        <vt:i4>2064</vt:i4>
      </vt:variant>
      <vt:variant>
        <vt:i4>1025</vt:i4>
      </vt:variant>
      <vt:variant>
        <vt:i4>1</vt:i4>
      </vt:variant>
      <vt:variant>
        <vt:lpwstr>header_FRC_v1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Paré-Moreau</dc:creator>
  <cp:lastModifiedBy>Sylvie Lepage</cp:lastModifiedBy>
  <cp:revision>2</cp:revision>
  <cp:lastPrinted>2017-02-24T14:20:00Z</cp:lastPrinted>
  <dcterms:created xsi:type="dcterms:W3CDTF">2017-09-29T13:57:00Z</dcterms:created>
  <dcterms:modified xsi:type="dcterms:W3CDTF">2017-09-29T13:57:00Z</dcterms:modified>
</cp:coreProperties>
</file>